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6D1" w:rsidRDefault="008826D1">
      <w:pPr>
        <w:jc w:val="center"/>
        <w:rPr>
          <w:rFonts w:ascii="Cambria" w:eastAsia="Cambria" w:hAnsi="Cambria" w:cs="Cambria"/>
          <w:b/>
          <w:sz w:val="22"/>
          <w:szCs w:val="22"/>
        </w:rPr>
      </w:pPr>
      <w:bookmarkStart w:id="0" w:name="_gjdgxs" w:colFirst="0" w:colLast="0"/>
      <w:bookmarkStart w:id="1" w:name="_GoBack"/>
      <w:bookmarkEnd w:id="0"/>
      <w:bookmarkEnd w:id="1"/>
    </w:p>
    <w:p w:rsidR="008826D1" w:rsidRDefault="0053433E">
      <w:pPr>
        <w:jc w:val="center"/>
        <w:rPr>
          <w:rFonts w:ascii="Cambria" w:eastAsia="Cambria" w:hAnsi="Cambria" w:cs="Cambria"/>
          <w:b/>
          <w:sz w:val="24"/>
          <w:szCs w:val="24"/>
        </w:rPr>
      </w:pPr>
      <w:bookmarkStart w:id="2" w:name="_lsjqc7kib3m" w:colFirst="0" w:colLast="0"/>
      <w:bookmarkEnd w:id="2"/>
      <w:r>
        <w:rPr>
          <w:rFonts w:ascii="Cambria" w:eastAsia="Cambria" w:hAnsi="Cambria" w:cs="Cambria"/>
          <w:b/>
          <w:sz w:val="24"/>
          <w:szCs w:val="24"/>
        </w:rPr>
        <w:t>Emotional Support Animal Agreement</w:t>
      </w:r>
    </w:p>
    <w:p w:rsidR="008826D1" w:rsidRDefault="008826D1">
      <w:pPr>
        <w:jc w:val="center"/>
        <w:rPr>
          <w:rFonts w:ascii="Cambria" w:eastAsia="Cambria" w:hAnsi="Cambria" w:cs="Cambria"/>
          <w:b/>
          <w:sz w:val="24"/>
          <w:szCs w:val="24"/>
        </w:rPr>
      </w:pPr>
    </w:p>
    <w:p w:rsidR="008826D1" w:rsidRDefault="0053433E">
      <w:pPr>
        <w:rPr>
          <w:rFonts w:ascii="Cambria" w:eastAsia="Cambria" w:hAnsi="Cambria" w:cs="Cambria"/>
          <w:b/>
          <w:sz w:val="24"/>
          <w:szCs w:val="24"/>
        </w:rPr>
      </w:pPr>
      <w:r>
        <w:rPr>
          <w:rFonts w:ascii="Cambria" w:eastAsia="Cambria" w:hAnsi="Cambria" w:cs="Cambria"/>
          <w:b/>
          <w:sz w:val="24"/>
          <w:szCs w:val="24"/>
        </w:rPr>
        <w:t>Student Name:</w:t>
      </w:r>
      <w:r>
        <w:rPr>
          <w:rFonts w:ascii="Cambria" w:eastAsia="Cambria" w:hAnsi="Cambria" w:cs="Cambria"/>
          <w:b/>
          <w:sz w:val="24"/>
          <w:szCs w:val="24"/>
        </w:rPr>
        <w:tab/>
        <w:t>_______________________________</w:t>
      </w:r>
      <w:r>
        <w:rPr>
          <w:rFonts w:ascii="Cambria" w:eastAsia="Cambria" w:hAnsi="Cambria" w:cs="Cambria"/>
          <w:b/>
          <w:sz w:val="24"/>
          <w:szCs w:val="24"/>
        </w:rPr>
        <w:tab/>
      </w:r>
      <w:r>
        <w:rPr>
          <w:rFonts w:ascii="Cambria" w:eastAsia="Cambria" w:hAnsi="Cambria" w:cs="Cambria"/>
          <w:b/>
          <w:sz w:val="24"/>
          <w:szCs w:val="24"/>
        </w:rPr>
        <w:tab/>
        <w:t>Room Number: _____________________</w:t>
      </w:r>
    </w:p>
    <w:p w:rsidR="008826D1" w:rsidRDefault="008826D1">
      <w:pPr>
        <w:rPr>
          <w:rFonts w:ascii="Cambria" w:eastAsia="Cambria" w:hAnsi="Cambria" w:cs="Cambria"/>
          <w:b/>
          <w:sz w:val="24"/>
          <w:szCs w:val="24"/>
        </w:rPr>
      </w:pPr>
    </w:p>
    <w:p w:rsidR="008826D1" w:rsidRDefault="0053433E">
      <w:pPr>
        <w:rPr>
          <w:rFonts w:ascii="Cambria" w:eastAsia="Cambria" w:hAnsi="Cambria" w:cs="Cambria"/>
          <w:b/>
          <w:sz w:val="24"/>
          <w:szCs w:val="24"/>
        </w:rPr>
      </w:pPr>
      <w:r>
        <w:rPr>
          <w:rFonts w:ascii="Cambria" w:eastAsia="Cambria" w:hAnsi="Cambria" w:cs="Cambria"/>
          <w:b/>
          <w:sz w:val="24"/>
          <w:szCs w:val="24"/>
        </w:rPr>
        <w:t>Animal Breed/Type: __________________________</w:t>
      </w:r>
    </w:p>
    <w:p w:rsidR="008826D1" w:rsidRDefault="008826D1">
      <w:pPr>
        <w:rPr>
          <w:rFonts w:ascii="Cambria" w:eastAsia="Cambria" w:hAnsi="Cambria" w:cs="Cambria"/>
          <w:b/>
          <w:sz w:val="24"/>
          <w:szCs w:val="24"/>
        </w:rPr>
      </w:pPr>
    </w:p>
    <w:p w:rsidR="008826D1" w:rsidRDefault="0053433E">
      <w:pPr>
        <w:rPr>
          <w:rFonts w:ascii="Cambria" w:eastAsia="Cambria" w:hAnsi="Cambria" w:cs="Cambria"/>
          <w:b/>
          <w:sz w:val="24"/>
          <w:szCs w:val="24"/>
        </w:rPr>
      </w:pPr>
      <w:r>
        <w:rPr>
          <w:rFonts w:ascii="Cambria" w:eastAsia="Cambria" w:hAnsi="Cambria" w:cs="Cambria"/>
          <w:b/>
          <w:sz w:val="24"/>
          <w:szCs w:val="24"/>
        </w:rPr>
        <w:t>I have been approved to have a service animal in the residence hall at Alverno College.  I understand the following requirements as it relates to my emotional support animal:</w:t>
      </w:r>
    </w:p>
    <w:p w:rsidR="008826D1" w:rsidRDefault="008826D1">
      <w:pPr>
        <w:rPr>
          <w:rFonts w:ascii="Cambria" w:eastAsia="Cambria" w:hAnsi="Cambria" w:cs="Cambria"/>
          <w:sz w:val="24"/>
          <w:szCs w:val="24"/>
        </w:rPr>
      </w:pPr>
    </w:p>
    <w:p w:rsidR="008826D1" w:rsidRDefault="0053433E">
      <w:pPr>
        <w:numPr>
          <w:ilvl w:val="0"/>
          <w:numId w:val="2"/>
        </w:numPr>
        <w:pBdr>
          <w:top w:val="nil"/>
          <w:left w:val="nil"/>
          <w:bottom w:val="nil"/>
          <w:right w:val="nil"/>
          <w:between w:val="nil"/>
        </w:pBdr>
        <w:spacing w:line="276" w:lineRule="auto"/>
        <w:ind w:left="0" w:firstLine="0"/>
        <w:rPr>
          <w:rFonts w:ascii="Cambria" w:eastAsia="Cambria" w:hAnsi="Cambria" w:cs="Cambria"/>
          <w:color w:val="000000"/>
          <w:sz w:val="24"/>
          <w:szCs w:val="24"/>
        </w:rPr>
      </w:pPr>
      <w:r>
        <w:rPr>
          <w:rFonts w:ascii="Cambria" w:eastAsia="Cambria" w:hAnsi="Cambria" w:cs="Cambria"/>
          <w:color w:val="000000"/>
          <w:sz w:val="24"/>
          <w:szCs w:val="24"/>
        </w:rPr>
        <w:t>Resident must provide appropriate food, water, and shelter for the emotional sup</w:t>
      </w:r>
      <w:r>
        <w:rPr>
          <w:rFonts w:ascii="Cambria" w:eastAsia="Cambria" w:hAnsi="Cambria" w:cs="Cambria"/>
          <w:color w:val="000000"/>
          <w:sz w:val="24"/>
          <w:szCs w:val="24"/>
        </w:rPr>
        <w:t>port animal.</w:t>
      </w:r>
    </w:p>
    <w:p w:rsidR="008826D1" w:rsidRDefault="0053433E">
      <w:pPr>
        <w:numPr>
          <w:ilvl w:val="0"/>
          <w:numId w:val="2"/>
        </w:numPr>
        <w:pBdr>
          <w:top w:val="nil"/>
          <w:left w:val="nil"/>
          <w:bottom w:val="nil"/>
          <w:right w:val="nil"/>
          <w:between w:val="nil"/>
        </w:pBdr>
        <w:spacing w:line="276" w:lineRule="auto"/>
        <w:ind w:left="0" w:firstLine="0"/>
        <w:rPr>
          <w:rFonts w:ascii="Cambria" w:eastAsia="Cambria" w:hAnsi="Cambria" w:cs="Cambria"/>
          <w:color w:val="000000"/>
          <w:sz w:val="24"/>
          <w:szCs w:val="24"/>
        </w:rPr>
      </w:pPr>
      <w:r>
        <w:rPr>
          <w:rFonts w:ascii="Cambria" w:eastAsia="Cambria" w:hAnsi="Cambria" w:cs="Cambria"/>
          <w:color w:val="000000"/>
          <w:sz w:val="24"/>
          <w:szCs w:val="24"/>
        </w:rPr>
        <w:t>Resident must not allow the emotional support animal to be neglected or abused.</w:t>
      </w:r>
    </w:p>
    <w:p w:rsidR="008826D1" w:rsidRDefault="0053433E">
      <w:pPr>
        <w:numPr>
          <w:ilvl w:val="0"/>
          <w:numId w:val="2"/>
        </w:numPr>
        <w:pBdr>
          <w:top w:val="nil"/>
          <w:left w:val="nil"/>
          <w:bottom w:val="nil"/>
          <w:right w:val="nil"/>
          <w:between w:val="nil"/>
        </w:pBdr>
        <w:spacing w:line="276" w:lineRule="auto"/>
        <w:ind w:left="0" w:firstLine="0"/>
        <w:rPr>
          <w:rFonts w:ascii="Cambria" w:eastAsia="Cambria" w:hAnsi="Cambria" w:cs="Cambria"/>
          <w:color w:val="000000"/>
          <w:sz w:val="24"/>
          <w:szCs w:val="24"/>
        </w:rPr>
      </w:pPr>
      <w:r>
        <w:rPr>
          <w:rFonts w:ascii="Cambria" w:eastAsia="Cambria" w:hAnsi="Cambria" w:cs="Cambria"/>
          <w:color w:val="000000"/>
          <w:sz w:val="24"/>
          <w:szCs w:val="24"/>
        </w:rPr>
        <w:t>Resident is solely responsible for cleaning up and disposing of all animal waste (both indoors and outdoors) in a timely, effective fashion. Litter boxes should be</w:t>
      </w:r>
      <w:r>
        <w:rPr>
          <w:rFonts w:ascii="Cambria" w:eastAsia="Cambria" w:hAnsi="Cambria" w:cs="Cambria"/>
          <w:color w:val="000000"/>
          <w:sz w:val="24"/>
          <w:szCs w:val="24"/>
        </w:rPr>
        <w:t xml:space="preserve"> placed on mats on floor so that feces and urine are not tracked onto carpeted surfaces.</w:t>
      </w:r>
    </w:p>
    <w:p w:rsidR="008826D1" w:rsidRDefault="0053433E">
      <w:pPr>
        <w:numPr>
          <w:ilvl w:val="0"/>
          <w:numId w:val="2"/>
        </w:numPr>
        <w:pBdr>
          <w:top w:val="nil"/>
          <w:left w:val="nil"/>
          <w:bottom w:val="nil"/>
          <w:right w:val="nil"/>
          <w:between w:val="nil"/>
        </w:pBdr>
        <w:spacing w:line="276" w:lineRule="auto"/>
        <w:ind w:left="0" w:firstLine="0"/>
        <w:rPr>
          <w:rFonts w:ascii="Cambria" w:eastAsia="Cambria" w:hAnsi="Cambria" w:cs="Cambria"/>
          <w:color w:val="000000"/>
          <w:sz w:val="24"/>
          <w:szCs w:val="24"/>
        </w:rPr>
      </w:pPr>
      <w:r>
        <w:rPr>
          <w:rFonts w:ascii="Cambria" w:eastAsia="Cambria" w:hAnsi="Cambria" w:cs="Cambria"/>
          <w:color w:val="000000"/>
          <w:sz w:val="24"/>
          <w:szCs w:val="24"/>
        </w:rPr>
        <w:t>Resident must not leave the emotional support animal alone in a room for an extended period of time; in the event that an emotional support animal is left alone in a r</w:t>
      </w:r>
      <w:r>
        <w:rPr>
          <w:rFonts w:ascii="Cambria" w:eastAsia="Cambria" w:hAnsi="Cambria" w:cs="Cambria"/>
          <w:color w:val="000000"/>
          <w:sz w:val="24"/>
          <w:szCs w:val="24"/>
        </w:rPr>
        <w:t>oom for an extended period of time and is not being properly cared for, Residence Life will attempt to contact the resident or the emergency contact to remove the animal.  If this is not successful, Residence Life may notify Alverno College Safety and Secu</w:t>
      </w:r>
      <w:r>
        <w:rPr>
          <w:rFonts w:ascii="Cambria" w:eastAsia="Cambria" w:hAnsi="Cambria" w:cs="Cambria"/>
          <w:color w:val="000000"/>
          <w:sz w:val="24"/>
          <w:szCs w:val="24"/>
        </w:rPr>
        <w:t>rity and seek to have the animal removed.  All costs associated with removing the animal shall be the responsibility of the resident.</w:t>
      </w:r>
    </w:p>
    <w:p w:rsidR="008826D1" w:rsidRDefault="0053433E">
      <w:pPr>
        <w:numPr>
          <w:ilvl w:val="0"/>
          <w:numId w:val="2"/>
        </w:numPr>
        <w:pBdr>
          <w:top w:val="nil"/>
          <w:left w:val="nil"/>
          <w:bottom w:val="nil"/>
          <w:right w:val="nil"/>
          <w:between w:val="nil"/>
        </w:pBdr>
        <w:spacing w:line="276" w:lineRule="auto"/>
        <w:ind w:left="0" w:firstLine="0"/>
        <w:rPr>
          <w:rFonts w:ascii="Cambria" w:eastAsia="Cambria" w:hAnsi="Cambria" w:cs="Cambria"/>
          <w:color w:val="000000"/>
          <w:sz w:val="24"/>
          <w:szCs w:val="24"/>
        </w:rPr>
      </w:pPr>
      <w:r>
        <w:rPr>
          <w:rFonts w:ascii="Cambria" w:eastAsia="Cambria" w:hAnsi="Cambria" w:cs="Cambria"/>
          <w:color w:val="000000"/>
          <w:sz w:val="24"/>
          <w:szCs w:val="24"/>
        </w:rPr>
        <w:t>When the resident is not in the room, the emotional support animal must be properly caged or contained.</w:t>
      </w:r>
    </w:p>
    <w:p w:rsidR="008826D1" w:rsidRDefault="0053433E">
      <w:pPr>
        <w:numPr>
          <w:ilvl w:val="0"/>
          <w:numId w:val="2"/>
        </w:numPr>
        <w:pBdr>
          <w:top w:val="nil"/>
          <w:left w:val="nil"/>
          <w:bottom w:val="nil"/>
          <w:right w:val="nil"/>
          <w:between w:val="nil"/>
        </w:pBdr>
        <w:spacing w:line="276" w:lineRule="auto"/>
        <w:ind w:left="0" w:firstLine="0"/>
        <w:rPr>
          <w:rFonts w:ascii="Cambria" w:eastAsia="Cambria" w:hAnsi="Cambria" w:cs="Cambria"/>
          <w:color w:val="000000"/>
          <w:sz w:val="24"/>
          <w:szCs w:val="24"/>
        </w:rPr>
      </w:pPr>
      <w:r>
        <w:rPr>
          <w:rFonts w:ascii="Cambria" w:eastAsia="Cambria" w:hAnsi="Cambria" w:cs="Cambria"/>
          <w:color w:val="000000"/>
          <w:sz w:val="24"/>
          <w:szCs w:val="24"/>
        </w:rPr>
        <w:t>Resident must comp</w:t>
      </w:r>
      <w:r>
        <w:rPr>
          <w:rFonts w:ascii="Cambria" w:eastAsia="Cambria" w:hAnsi="Cambria" w:cs="Cambria"/>
          <w:color w:val="000000"/>
          <w:sz w:val="24"/>
          <w:szCs w:val="24"/>
        </w:rPr>
        <w:t>ly with all required state and municipal license requirements, including current identification and vaccination tags when applicable. Emotional support animals must wear a current rabies vaccination tag.  Resident must provide requested verification of all</w:t>
      </w:r>
      <w:r>
        <w:rPr>
          <w:rFonts w:ascii="Cambria" w:eastAsia="Cambria" w:hAnsi="Cambria" w:cs="Cambria"/>
          <w:color w:val="000000"/>
          <w:sz w:val="24"/>
          <w:szCs w:val="24"/>
        </w:rPr>
        <w:t xml:space="preserve"> veterinarian recommended vaccinations as well as proof of absence of communicable diseases, fleas and parasites (annually or as needed, thereafter).</w:t>
      </w:r>
    </w:p>
    <w:p w:rsidR="008826D1" w:rsidRDefault="0053433E">
      <w:pPr>
        <w:numPr>
          <w:ilvl w:val="0"/>
          <w:numId w:val="2"/>
        </w:numPr>
        <w:pBdr>
          <w:top w:val="nil"/>
          <w:left w:val="nil"/>
          <w:bottom w:val="nil"/>
          <w:right w:val="nil"/>
          <w:between w:val="nil"/>
        </w:pBdr>
        <w:spacing w:line="276" w:lineRule="auto"/>
        <w:ind w:left="0" w:firstLine="0"/>
        <w:rPr>
          <w:rFonts w:ascii="Cambria" w:eastAsia="Cambria" w:hAnsi="Cambria" w:cs="Cambria"/>
          <w:color w:val="000000"/>
          <w:sz w:val="24"/>
          <w:szCs w:val="24"/>
        </w:rPr>
      </w:pPr>
      <w:r>
        <w:rPr>
          <w:rFonts w:ascii="Cambria" w:eastAsia="Cambria" w:hAnsi="Cambria" w:cs="Cambria"/>
          <w:color w:val="000000"/>
          <w:sz w:val="24"/>
          <w:szCs w:val="24"/>
        </w:rPr>
        <w:t>The student is responsible for assuring that the animal does not unduly interfere with the routine activit</w:t>
      </w:r>
      <w:r>
        <w:rPr>
          <w:rFonts w:ascii="Cambria" w:eastAsia="Cambria" w:hAnsi="Cambria" w:cs="Cambria"/>
          <w:color w:val="000000"/>
          <w:sz w:val="24"/>
          <w:szCs w:val="24"/>
        </w:rPr>
        <w:t xml:space="preserve">ies of the residence or cause difficulties for students who reside there. Sensitivity to residents with allergies and to those who fear animals is important to ensure the peace of the residential community. </w:t>
      </w:r>
    </w:p>
    <w:p w:rsidR="008826D1" w:rsidRDefault="0053433E">
      <w:pPr>
        <w:numPr>
          <w:ilvl w:val="0"/>
          <w:numId w:val="2"/>
        </w:numPr>
        <w:pBdr>
          <w:top w:val="nil"/>
          <w:left w:val="nil"/>
          <w:bottom w:val="nil"/>
          <w:right w:val="nil"/>
          <w:between w:val="nil"/>
        </w:pBdr>
        <w:spacing w:line="276" w:lineRule="auto"/>
        <w:ind w:left="0" w:firstLine="0"/>
        <w:rPr>
          <w:rFonts w:ascii="Cambria" w:eastAsia="Cambria" w:hAnsi="Cambria" w:cs="Cambria"/>
          <w:color w:val="000000"/>
          <w:sz w:val="24"/>
          <w:szCs w:val="24"/>
        </w:rPr>
      </w:pPr>
      <w:r>
        <w:rPr>
          <w:rFonts w:ascii="Cambria" w:eastAsia="Cambria" w:hAnsi="Cambria" w:cs="Cambria"/>
          <w:color w:val="000000"/>
          <w:sz w:val="24"/>
          <w:szCs w:val="24"/>
        </w:rPr>
        <w:t>Resident is responsible for any odors, noise, da</w:t>
      </w:r>
      <w:r>
        <w:rPr>
          <w:rFonts w:ascii="Cambria" w:eastAsia="Cambria" w:hAnsi="Cambria" w:cs="Cambria"/>
          <w:color w:val="000000"/>
          <w:sz w:val="24"/>
          <w:szCs w:val="24"/>
        </w:rPr>
        <w:t xml:space="preserve">mage, or other conduct of her service animal that disturbs or damages the premises. This includes, but is not limited to any replacement of furniture, carpet, window, or wall covering as well as cleaning costs considered above the normal cleaning provided </w:t>
      </w:r>
      <w:r>
        <w:rPr>
          <w:rFonts w:ascii="Cambria" w:eastAsia="Cambria" w:hAnsi="Cambria" w:cs="Cambria"/>
          <w:color w:val="000000"/>
          <w:sz w:val="24"/>
          <w:szCs w:val="24"/>
        </w:rPr>
        <w:t xml:space="preserve">for rooms. </w:t>
      </w:r>
    </w:p>
    <w:p w:rsidR="008826D1" w:rsidRDefault="0053433E">
      <w:pPr>
        <w:numPr>
          <w:ilvl w:val="0"/>
          <w:numId w:val="2"/>
        </w:numPr>
        <w:pBdr>
          <w:top w:val="nil"/>
          <w:left w:val="nil"/>
          <w:bottom w:val="nil"/>
          <w:right w:val="nil"/>
          <w:between w:val="nil"/>
        </w:pBdr>
        <w:spacing w:line="276" w:lineRule="auto"/>
        <w:ind w:left="0" w:firstLine="0"/>
        <w:rPr>
          <w:rFonts w:ascii="Cambria" w:eastAsia="Cambria" w:hAnsi="Cambria" w:cs="Cambria"/>
          <w:color w:val="000000"/>
          <w:sz w:val="24"/>
          <w:szCs w:val="24"/>
        </w:rPr>
      </w:pPr>
      <w:r>
        <w:rPr>
          <w:rFonts w:ascii="Cambria" w:eastAsia="Cambria" w:hAnsi="Cambria" w:cs="Cambria"/>
          <w:color w:val="000000"/>
          <w:sz w:val="24"/>
          <w:szCs w:val="24"/>
        </w:rPr>
        <w:t>Resident is solely responsible for the care and supervision of service animals.  Residence Life assumes no responsibility for the care of a resident’s therapy animal.</w:t>
      </w:r>
    </w:p>
    <w:p w:rsidR="008826D1" w:rsidRDefault="0053433E">
      <w:pPr>
        <w:numPr>
          <w:ilvl w:val="0"/>
          <w:numId w:val="2"/>
        </w:numPr>
        <w:pBdr>
          <w:top w:val="nil"/>
          <w:left w:val="nil"/>
          <w:bottom w:val="nil"/>
          <w:right w:val="nil"/>
          <w:between w:val="nil"/>
        </w:pBdr>
        <w:spacing w:line="276" w:lineRule="auto"/>
        <w:ind w:left="0" w:firstLine="0"/>
        <w:rPr>
          <w:rFonts w:ascii="Cambria" w:eastAsia="Cambria" w:hAnsi="Cambria" w:cs="Cambria"/>
          <w:color w:val="000000"/>
          <w:sz w:val="24"/>
          <w:szCs w:val="24"/>
        </w:rPr>
      </w:pPr>
      <w:r>
        <w:rPr>
          <w:rFonts w:ascii="Cambria" w:eastAsia="Cambria" w:hAnsi="Cambria" w:cs="Cambria"/>
          <w:color w:val="000000"/>
          <w:sz w:val="24"/>
          <w:szCs w:val="24"/>
        </w:rPr>
        <w:lastRenderedPageBreak/>
        <w:t>Alverno College is not responsible for the evacuation of the emotional suppor</w:t>
      </w:r>
      <w:r>
        <w:rPr>
          <w:rFonts w:ascii="Cambria" w:eastAsia="Cambria" w:hAnsi="Cambria" w:cs="Cambria"/>
          <w:color w:val="000000"/>
          <w:sz w:val="24"/>
          <w:szCs w:val="24"/>
        </w:rPr>
        <w:t>t animal in the event of an emergency.</w:t>
      </w:r>
    </w:p>
    <w:p w:rsidR="008826D1" w:rsidRDefault="0053433E">
      <w:pPr>
        <w:numPr>
          <w:ilvl w:val="0"/>
          <w:numId w:val="2"/>
        </w:numPr>
        <w:pBdr>
          <w:top w:val="nil"/>
          <w:left w:val="nil"/>
          <w:bottom w:val="nil"/>
          <w:right w:val="nil"/>
          <w:between w:val="nil"/>
        </w:pBdr>
        <w:spacing w:line="276" w:lineRule="auto"/>
        <w:ind w:left="0" w:firstLine="0"/>
        <w:rPr>
          <w:rFonts w:ascii="Cambria" w:eastAsia="Cambria" w:hAnsi="Cambria" w:cs="Cambria"/>
          <w:color w:val="000000"/>
          <w:sz w:val="24"/>
          <w:szCs w:val="24"/>
        </w:rPr>
      </w:pPr>
      <w:r>
        <w:rPr>
          <w:rFonts w:ascii="Cambria" w:eastAsia="Cambria" w:hAnsi="Cambria" w:cs="Cambria"/>
          <w:color w:val="000000"/>
          <w:sz w:val="24"/>
          <w:szCs w:val="24"/>
        </w:rPr>
        <w:t>The student must notify the Student Accessibility Coordinator and Director of Residence Life in writing if the animal is no longer needed as an emotional support animal or is no longer in residence. To replace one ani</w:t>
      </w:r>
      <w:r>
        <w:rPr>
          <w:rFonts w:ascii="Cambria" w:eastAsia="Cambria" w:hAnsi="Cambria" w:cs="Cambria"/>
          <w:color w:val="000000"/>
          <w:sz w:val="24"/>
          <w:szCs w:val="24"/>
        </w:rPr>
        <w:t xml:space="preserve">mal with a different animal, the student must file an updated request. </w:t>
      </w:r>
    </w:p>
    <w:p w:rsidR="008826D1" w:rsidRDefault="008826D1">
      <w:pPr>
        <w:pBdr>
          <w:top w:val="nil"/>
          <w:left w:val="nil"/>
          <w:bottom w:val="nil"/>
          <w:right w:val="nil"/>
          <w:between w:val="nil"/>
        </w:pBdr>
        <w:spacing w:line="276" w:lineRule="auto"/>
        <w:rPr>
          <w:rFonts w:ascii="Cambria" w:eastAsia="Cambria" w:hAnsi="Cambria" w:cs="Cambria"/>
          <w:color w:val="000000"/>
          <w:sz w:val="24"/>
          <w:szCs w:val="24"/>
        </w:rPr>
      </w:pPr>
    </w:p>
    <w:p w:rsidR="008826D1" w:rsidRDefault="0053433E">
      <w:pPr>
        <w:numPr>
          <w:ilvl w:val="0"/>
          <w:numId w:val="2"/>
        </w:numPr>
        <w:pBdr>
          <w:top w:val="nil"/>
          <w:left w:val="nil"/>
          <w:bottom w:val="nil"/>
          <w:right w:val="nil"/>
          <w:between w:val="nil"/>
        </w:pBdr>
        <w:spacing w:line="276" w:lineRule="auto"/>
        <w:ind w:left="0" w:firstLine="0"/>
        <w:rPr>
          <w:rFonts w:ascii="Cambria" w:eastAsia="Cambria" w:hAnsi="Cambria" w:cs="Cambria"/>
          <w:color w:val="000000"/>
          <w:sz w:val="24"/>
          <w:szCs w:val="24"/>
        </w:rPr>
      </w:pPr>
      <w:r>
        <w:rPr>
          <w:rFonts w:ascii="Cambria" w:eastAsia="Cambria" w:hAnsi="Cambria" w:cs="Cambria"/>
          <w:color w:val="000000"/>
          <w:sz w:val="24"/>
          <w:szCs w:val="24"/>
        </w:rPr>
        <w:t>Residential Life and Housing has the authority to relocate a student and the support animal as necessary per current contractual agreements. Any violation of the above rules may result in immediate removal of the animal from the Residence Halls. If this oc</w:t>
      </w:r>
      <w:r>
        <w:rPr>
          <w:rFonts w:ascii="Cambria" w:eastAsia="Cambria" w:hAnsi="Cambria" w:cs="Cambria"/>
          <w:color w:val="000000"/>
          <w:sz w:val="24"/>
          <w:szCs w:val="24"/>
        </w:rPr>
        <w:t>curs, the student has a right to appeal the decision through the Student Accessibility Coordinator and the Dean of Students</w:t>
      </w:r>
      <w:r>
        <w:rPr>
          <w:rFonts w:ascii="Cambria" w:eastAsia="Cambria" w:hAnsi="Cambria" w:cs="Cambria"/>
          <w:sz w:val="24"/>
          <w:szCs w:val="24"/>
        </w:rPr>
        <w:t>’</w:t>
      </w:r>
      <w:r>
        <w:rPr>
          <w:rFonts w:ascii="Cambria" w:eastAsia="Cambria" w:hAnsi="Cambria" w:cs="Cambria"/>
          <w:color w:val="000000"/>
          <w:sz w:val="24"/>
          <w:szCs w:val="24"/>
        </w:rPr>
        <w:t xml:space="preserve"> Office. </w:t>
      </w:r>
    </w:p>
    <w:p w:rsidR="008826D1" w:rsidRDefault="0053433E">
      <w:pPr>
        <w:numPr>
          <w:ilvl w:val="0"/>
          <w:numId w:val="2"/>
        </w:numPr>
        <w:pBdr>
          <w:top w:val="nil"/>
          <w:left w:val="nil"/>
          <w:bottom w:val="nil"/>
          <w:right w:val="nil"/>
          <w:between w:val="nil"/>
        </w:pBdr>
        <w:spacing w:after="200" w:line="276" w:lineRule="auto"/>
        <w:ind w:left="0" w:firstLine="0"/>
        <w:rPr>
          <w:rFonts w:ascii="Cambria" w:eastAsia="Cambria" w:hAnsi="Cambria" w:cs="Cambria"/>
          <w:color w:val="000000"/>
          <w:sz w:val="24"/>
          <w:szCs w:val="24"/>
        </w:rPr>
      </w:pPr>
      <w:r>
        <w:rPr>
          <w:rFonts w:ascii="Cambria" w:eastAsia="Cambria" w:hAnsi="Cambria" w:cs="Cambria"/>
          <w:color w:val="000000"/>
          <w:sz w:val="24"/>
          <w:szCs w:val="24"/>
        </w:rPr>
        <w:t xml:space="preserve">Violation of the above requirements may result in revocation of emotional support animal agreement.  </w:t>
      </w:r>
    </w:p>
    <w:p w:rsidR="008826D1" w:rsidRDefault="0053433E">
      <w:pPr>
        <w:rPr>
          <w:rFonts w:ascii="Cambria" w:eastAsia="Cambria" w:hAnsi="Cambria" w:cs="Cambria"/>
          <w:b/>
          <w:sz w:val="24"/>
          <w:szCs w:val="24"/>
        </w:rPr>
      </w:pPr>
      <w:r>
        <w:rPr>
          <w:rFonts w:ascii="Cambria" w:eastAsia="Cambria" w:hAnsi="Cambria" w:cs="Cambria"/>
          <w:b/>
          <w:sz w:val="24"/>
          <w:szCs w:val="24"/>
        </w:rPr>
        <w:t>Informing your Roomm</w:t>
      </w:r>
      <w:r>
        <w:rPr>
          <w:rFonts w:ascii="Cambria" w:eastAsia="Cambria" w:hAnsi="Cambria" w:cs="Cambria"/>
          <w:b/>
          <w:sz w:val="24"/>
          <w:szCs w:val="24"/>
        </w:rPr>
        <w:t>ate</w:t>
      </w:r>
    </w:p>
    <w:p w:rsidR="008826D1" w:rsidRDefault="0053433E">
      <w:pPr>
        <w:rPr>
          <w:rFonts w:ascii="Cambria" w:eastAsia="Cambria" w:hAnsi="Cambria" w:cs="Cambria"/>
          <w:sz w:val="24"/>
          <w:szCs w:val="24"/>
        </w:rPr>
      </w:pPr>
      <w:r>
        <w:rPr>
          <w:rFonts w:ascii="Cambria" w:eastAsia="Cambria" w:hAnsi="Cambria" w:cs="Cambria"/>
          <w:sz w:val="24"/>
          <w:szCs w:val="24"/>
        </w:rPr>
        <w:t>Below we ask for you and your roommate to sign stating that you had a conversation regarding the Emotional Support Animal that you will be bringing into your shared room.  By signing, you both agree to terms that you added to your roommate agreement re</w:t>
      </w:r>
      <w:r>
        <w:rPr>
          <w:rFonts w:ascii="Cambria" w:eastAsia="Cambria" w:hAnsi="Cambria" w:cs="Cambria"/>
          <w:sz w:val="24"/>
          <w:szCs w:val="24"/>
        </w:rPr>
        <w:t>garding: care of the animal, how you will work through any conflict that arises due to the animal, sharing your living space with an animal.</w:t>
      </w:r>
    </w:p>
    <w:p w:rsidR="008826D1" w:rsidRDefault="008826D1">
      <w:pPr>
        <w:rPr>
          <w:rFonts w:ascii="Cambria" w:eastAsia="Cambria" w:hAnsi="Cambria" w:cs="Cambria"/>
          <w:sz w:val="24"/>
          <w:szCs w:val="24"/>
        </w:rPr>
      </w:pPr>
    </w:p>
    <w:p w:rsidR="008826D1" w:rsidRDefault="0053433E">
      <w:pPr>
        <w:rPr>
          <w:rFonts w:ascii="Cambria" w:eastAsia="Cambria" w:hAnsi="Cambria" w:cs="Cambria"/>
          <w:sz w:val="24"/>
          <w:szCs w:val="24"/>
        </w:rPr>
      </w:pPr>
      <w:r>
        <w:rPr>
          <w:rFonts w:ascii="Cambria" w:eastAsia="Cambria" w:hAnsi="Cambria" w:cs="Cambria"/>
          <w:sz w:val="24"/>
          <w:szCs w:val="24"/>
        </w:rPr>
        <w:t>Date of Conversation:</w:t>
      </w:r>
    </w:p>
    <w:p w:rsidR="008826D1" w:rsidRDefault="0053433E">
      <w:pPr>
        <w:rPr>
          <w:rFonts w:ascii="Cambria" w:eastAsia="Cambria" w:hAnsi="Cambria" w:cs="Cambria"/>
          <w:sz w:val="24"/>
          <w:szCs w:val="24"/>
        </w:rPr>
      </w:pPr>
      <w:r>
        <w:rPr>
          <w:rFonts w:ascii="Cambria" w:eastAsia="Cambria" w:hAnsi="Cambria" w:cs="Cambria"/>
          <w:sz w:val="24"/>
          <w:szCs w:val="24"/>
        </w:rPr>
        <w:t>Roommate Name:</w:t>
      </w:r>
    </w:p>
    <w:p w:rsidR="008826D1" w:rsidRDefault="008826D1">
      <w:pPr>
        <w:rPr>
          <w:rFonts w:ascii="Cambria" w:eastAsia="Cambria" w:hAnsi="Cambria" w:cs="Cambria"/>
          <w:sz w:val="24"/>
          <w:szCs w:val="24"/>
        </w:rPr>
      </w:pPr>
    </w:p>
    <w:p w:rsidR="008826D1" w:rsidRDefault="0053433E">
      <w:pPr>
        <w:rPr>
          <w:rFonts w:ascii="Cambria" w:eastAsia="Cambria" w:hAnsi="Cambria" w:cs="Cambria"/>
          <w:sz w:val="24"/>
          <w:szCs w:val="24"/>
        </w:rPr>
      </w:pPr>
      <w:r>
        <w:rPr>
          <w:rFonts w:ascii="Cambria" w:eastAsia="Cambria" w:hAnsi="Cambria" w:cs="Cambria"/>
          <w:sz w:val="24"/>
          <w:szCs w:val="24"/>
        </w:rPr>
        <w:t>Roommate Signature:</w:t>
      </w:r>
    </w:p>
    <w:p w:rsidR="008826D1" w:rsidRDefault="008826D1">
      <w:pPr>
        <w:rPr>
          <w:rFonts w:ascii="Cambria" w:eastAsia="Cambria" w:hAnsi="Cambria" w:cs="Cambria"/>
          <w:sz w:val="24"/>
          <w:szCs w:val="24"/>
        </w:rPr>
      </w:pPr>
    </w:p>
    <w:p w:rsidR="008826D1" w:rsidRDefault="0053433E">
      <w:pPr>
        <w:rPr>
          <w:rFonts w:ascii="Cambria" w:eastAsia="Cambria" w:hAnsi="Cambria" w:cs="Cambria"/>
          <w:sz w:val="24"/>
          <w:szCs w:val="24"/>
        </w:rPr>
      </w:pPr>
      <w:r>
        <w:rPr>
          <w:rFonts w:ascii="Cambria" w:eastAsia="Cambria" w:hAnsi="Cambria" w:cs="Cambria"/>
          <w:sz w:val="24"/>
          <w:szCs w:val="24"/>
        </w:rPr>
        <w:t>Name:</w:t>
      </w:r>
    </w:p>
    <w:p w:rsidR="008826D1" w:rsidRDefault="008826D1">
      <w:pPr>
        <w:rPr>
          <w:rFonts w:ascii="Cambria" w:eastAsia="Cambria" w:hAnsi="Cambria" w:cs="Cambria"/>
          <w:sz w:val="24"/>
          <w:szCs w:val="24"/>
        </w:rPr>
      </w:pPr>
    </w:p>
    <w:p w:rsidR="008826D1" w:rsidRDefault="0053433E">
      <w:pPr>
        <w:rPr>
          <w:rFonts w:ascii="Cambria" w:eastAsia="Cambria" w:hAnsi="Cambria" w:cs="Cambria"/>
          <w:sz w:val="24"/>
          <w:szCs w:val="24"/>
        </w:rPr>
      </w:pPr>
      <w:r>
        <w:rPr>
          <w:rFonts w:ascii="Cambria" w:eastAsia="Cambria" w:hAnsi="Cambria" w:cs="Cambria"/>
          <w:sz w:val="24"/>
          <w:szCs w:val="24"/>
        </w:rPr>
        <w:t>Signature:</w:t>
      </w:r>
    </w:p>
    <w:p w:rsidR="008826D1" w:rsidRDefault="008826D1">
      <w:pPr>
        <w:pBdr>
          <w:top w:val="nil"/>
          <w:left w:val="nil"/>
          <w:bottom w:val="nil"/>
          <w:right w:val="nil"/>
          <w:between w:val="nil"/>
        </w:pBdr>
        <w:ind w:right="396"/>
        <w:rPr>
          <w:rFonts w:ascii="Cambria" w:eastAsia="Cambria" w:hAnsi="Cambria" w:cs="Cambria"/>
          <w:color w:val="000000"/>
          <w:sz w:val="24"/>
          <w:szCs w:val="24"/>
        </w:rPr>
      </w:pPr>
    </w:p>
    <w:p w:rsidR="008826D1" w:rsidRDefault="0053433E">
      <w:pPr>
        <w:pBdr>
          <w:top w:val="nil"/>
          <w:left w:val="nil"/>
          <w:bottom w:val="nil"/>
          <w:right w:val="nil"/>
          <w:between w:val="nil"/>
        </w:pBdr>
        <w:ind w:right="396"/>
        <w:rPr>
          <w:rFonts w:ascii="Cambria" w:eastAsia="Cambria" w:hAnsi="Cambria" w:cs="Cambria"/>
          <w:b/>
          <w:sz w:val="24"/>
          <w:szCs w:val="24"/>
        </w:rPr>
      </w:pPr>
      <w:r>
        <w:rPr>
          <w:rFonts w:ascii="Cambria" w:eastAsia="Cambria" w:hAnsi="Cambria" w:cs="Cambria"/>
          <w:b/>
          <w:sz w:val="24"/>
          <w:szCs w:val="24"/>
        </w:rPr>
        <w:t>Emergency Contact information for your Emotional Support Animal</w:t>
      </w:r>
    </w:p>
    <w:p w:rsidR="008826D1" w:rsidRDefault="0053433E">
      <w:pPr>
        <w:pBdr>
          <w:top w:val="nil"/>
          <w:left w:val="nil"/>
          <w:bottom w:val="nil"/>
          <w:right w:val="nil"/>
          <w:between w:val="nil"/>
        </w:pBdr>
        <w:ind w:right="403"/>
        <w:rPr>
          <w:rFonts w:ascii="Cambria" w:eastAsia="Cambria" w:hAnsi="Cambria" w:cs="Cambria"/>
          <w:sz w:val="24"/>
          <w:szCs w:val="24"/>
        </w:rPr>
      </w:pPr>
      <w:r>
        <w:rPr>
          <w:rFonts w:ascii="Cambria" w:eastAsia="Cambria" w:hAnsi="Cambria" w:cs="Cambria"/>
          <w:sz w:val="24"/>
          <w:szCs w:val="24"/>
        </w:rPr>
        <w:t xml:space="preserve">Please answer the following questions regarding who we may contact in the event that you need to leave the Residence Hall but are not able to bring your animal with you.  </w:t>
      </w:r>
    </w:p>
    <w:p w:rsidR="008826D1" w:rsidRDefault="0053433E">
      <w:pPr>
        <w:numPr>
          <w:ilvl w:val="0"/>
          <w:numId w:val="1"/>
        </w:numPr>
        <w:pBdr>
          <w:top w:val="nil"/>
          <w:left w:val="nil"/>
          <w:bottom w:val="nil"/>
          <w:right w:val="nil"/>
          <w:between w:val="nil"/>
        </w:pBdr>
        <w:ind w:left="0" w:right="396" w:firstLine="0"/>
        <w:rPr>
          <w:rFonts w:ascii="Cambria" w:eastAsia="Cambria" w:hAnsi="Cambria" w:cs="Cambria"/>
          <w:sz w:val="24"/>
          <w:szCs w:val="24"/>
        </w:rPr>
      </w:pPr>
      <w:r>
        <w:rPr>
          <w:rFonts w:ascii="Cambria" w:eastAsia="Cambria" w:hAnsi="Cambria" w:cs="Cambria"/>
          <w:sz w:val="24"/>
          <w:szCs w:val="24"/>
        </w:rPr>
        <w:t>Name of Person to be</w:t>
      </w:r>
      <w:r>
        <w:rPr>
          <w:rFonts w:ascii="Cambria" w:eastAsia="Cambria" w:hAnsi="Cambria" w:cs="Cambria"/>
          <w:sz w:val="24"/>
          <w:szCs w:val="24"/>
        </w:rPr>
        <w:t xml:space="preserve"> called:</w:t>
      </w:r>
    </w:p>
    <w:p w:rsidR="008826D1" w:rsidRDefault="0053433E">
      <w:pPr>
        <w:numPr>
          <w:ilvl w:val="0"/>
          <w:numId w:val="1"/>
        </w:numPr>
        <w:pBdr>
          <w:top w:val="nil"/>
          <w:left w:val="nil"/>
          <w:bottom w:val="nil"/>
          <w:right w:val="nil"/>
          <w:between w:val="nil"/>
        </w:pBdr>
        <w:ind w:left="0" w:right="396" w:firstLine="0"/>
        <w:rPr>
          <w:rFonts w:ascii="Cambria" w:eastAsia="Cambria" w:hAnsi="Cambria" w:cs="Cambria"/>
          <w:sz w:val="24"/>
          <w:szCs w:val="24"/>
        </w:rPr>
      </w:pPr>
      <w:r>
        <w:rPr>
          <w:rFonts w:ascii="Cambria" w:eastAsia="Cambria" w:hAnsi="Cambria" w:cs="Cambria"/>
          <w:sz w:val="24"/>
          <w:szCs w:val="24"/>
        </w:rPr>
        <w:t>Does this person have access to the building in which you live:</w:t>
      </w:r>
    </w:p>
    <w:p w:rsidR="008826D1" w:rsidRDefault="0053433E">
      <w:pPr>
        <w:numPr>
          <w:ilvl w:val="0"/>
          <w:numId w:val="1"/>
        </w:numPr>
        <w:pBdr>
          <w:top w:val="nil"/>
          <w:left w:val="nil"/>
          <w:bottom w:val="nil"/>
          <w:right w:val="nil"/>
          <w:between w:val="nil"/>
        </w:pBdr>
        <w:ind w:left="0" w:right="396" w:firstLine="0"/>
        <w:rPr>
          <w:rFonts w:ascii="Cambria" w:eastAsia="Cambria" w:hAnsi="Cambria" w:cs="Cambria"/>
          <w:sz w:val="24"/>
          <w:szCs w:val="24"/>
        </w:rPr>
      </w:pPr>
      <w:r>
        <w:rPr>
          <w:rFonts w:ascii="Cambria" w:eastAsia="Cambria" w:hAnsi="Cambria" w:cs="Cambria"/>
          <w:sz w:val="24"/>
          <w:szCs w:val="24"/>
        </w:rPr>
        <w:t>How can we contact this person if the need arises:</w:t>
      </w:r>
    </w:p>
    <w:p w:rsidR="008826D1" w:rsidRDefault="0053433E">
      <w:pPr>
        <w:numPr>
          <w:ilvl w:val="0"/>
          <w:numId w:val="1"/>
        </w:numPr>
        <w:pBdr>
          <w:top w:val="nil"/>
          <w:left w:val="nil"/>
          <w:bottom w:val="nil"/>
          <w:right w:val="nil"/>
          <w:between w:val="nil"/>
        </w:pBdr>
        <w:ind w:left="0" w:right="396" w:firstLine="0"/>
        <w:rPr>
          <w:rFonts w:ascii="Cambria" w:eastAsia="Cambria" w:hAnsi="Cambria" w:cs="Cambria"/>
          <w:sz w:val="24"/>
          <w:szCs w:val="24"/>
        </w:rPr>
      </w:pPr>
      <w:r>
        <w:rPr>
          <w:rFonts w:ascii="Cambria" w:eastAsia="Cambria" w:hAnsi="Cambria" w:cs="Cambria"/>
          <w:sz w:val="24"/>
          <w:szCs w:val="24"/>
        </w:rPr>
        <w:t>Is there a specific routine that this person should complete?</w:t>
      </w:r>
    </w:p>
    <w:p w:rsidR="008826D1" w:rsidRDefault="0053433E">
      <w:pPr>
        <w:numPr>
          <w:ilvl w:val="2"/>
          <w:numId w:val="1"/>
        </w:numPr>
        <w:pBdr>
          <w:top w:val="nil"/>
          <w:left w:val="nil"/>
          <w:bottom w:val="nil"/>
          <w:right w:val="nil"/>
          <w:between w:val="nil"/>
        </w:pBdr>
        <w:ind w:right="396"/>
        <w:rPr>
          <w:rFonts w:ascii="Cambria" w:eastAsia="Cambria" w:hAnsi="Cambria" w:cs="Cambria"/>
          <w:sz w:val="24"/>
          <w:szCs w:val="24"/>
        </w:rPr>
      </w:pPr>
      <w:r>
        <w:rPr>
          <w:rFonts w:ascii="Cambria" w:eastAsia="Cambria" w:hAnsi="Cambria" w:cs="Cambria"/>
          <w:sz w:val="24"/>
          <w:szCs w:val="24"/>
        </w:rPr>
        <w:t>If so, please describe:</w:t>
      </w:r>
    </w:p>
    <w:p w:rsidR="008826D1" w:rsidRDefault="0053433E">
      <w:pPr>
        <w:numPr>
          <w:ilvl w:val="0"/>
          <w:numId w:val="1"/>
        </w:numPr>
        <w:pBdr>
          <w:top w:val="nil"/>
          <w:left w:val="nil"/>
          <w:bottom w:val="nil"/>
          <w:right w:val="nil"/>
          <w:between w:val="nil"/>
        </w:pBdr>
        <w:ind w:left="0" w:right="396" w:firstLine="0"/>
        <w:rPr>
          <w:rFonts w:ascii="Cambria" w:eastAsia="Cambria" w:hAnsi="Cambria" w:cs="Cambria"/>
          <w:sz w:val="24"/>
          <w:szCs w:val="24"/>
        </w:rPr>
      </w:pPr>
      <w:r>
        <w:rPr>
          <w:rFonts w:ascii="Cambria" w:eastAsia="Cambria" w:hAnsi="Cambria" w:cs="Cambria"/>
          <w:sz w:val="24"/>
          <w:szCs w:val="24"/>
        </w:rPr>
        <w:t>Is there a backup plan in place in the event that this person is unable to help?</w:t>
      </w:r>
    </w:p>
    <w:p w:rsidR="008826D1" w:rsidRDefault="0053433E">
      <w:pPr>
        <w:numPr>
          <w:ilvl w:val="2"/>
          <w:numId w:val="1"/>
        </w:numPr>
        <w:pBdr>
          <w:top w:val="nil"/>
          <w:left w:val="nil"/>
          <w:bottom w:val="nil"/>
          <w:right w:val="nil"/>
          <w:between w:val="nil"/>
        </w:pBdr>
        <w:ind w:right="396"/>
        <w:rPr>
          <w:rFonts w:ascii="Cambria" w:eastAsia="Cambria" w:hAnsi="Cambria" w:cs="Cambria"/>
          <w:sz w:val="24"/>
          <w:szCs w:val="24"/>
        </w:rPr>
      </w:pPr>
      <w:r>
        <w:rPr>
          <w:rFonts w:ascii="Cambria" w:eastAsia="Cambria" w:hAnsi="Cambria" w:cs="Cambria"/>
          <w:sz w:val="24"/>
          <w:szCs w:val="24"/>
        </w:rPr>
        <w:t>If so, please describe:</w:t>
      </w:r>
    </w:p>
    <w:p w:rsidR="008826D1" w:rsidRDefault="0053433E">
      <w:pPr>
        <w:numPr>
          <w:ilvl w:val="0"/>
          <w:numId w:val="1"/>
        </w:numPr>
        <w:pBdr>
          <w:top w:val="nil"/>
          <w:left w:val="nil"/>
          <w:bottom w:val="nil"/>
          <w:right w:val="nil"/>
          <w:between w:val="nil"/>
        </w:pBdr>
        <w:ind w:left="0" w:right="396" w:firstLine="0"/>
        <w:rPr>
          <w:rFonts w:ascii="Cambria" w:eastAsia="Cambria" w:hAnsi="Cambria" w:cs="Cambria"/>
          <w:sz w:val="24"/>
          <w:szCs w:val="24"/>
        </w:rPr>
      </w:pPr>
      <w:r>
        <w:rPr>
          <w:rFonts w:ascii="Cambria" w:eastAsia="Cambria" w:hAnsi="Cambria" w:cs="Cambria"/>
          <w:sz w:val="24"/>
          <w:szCs w:val="24"/>
        </w:rPr>
        <w:t>Have you spoken with this person to let them know about adding them as the emergency contact?</w:t>
      </w:r>
    </w:p>
    <w:p w:rsidR="008826D1" w:rsidRDefault="0053433E">
      <w:pPr>
        <w:pBdr>
          <w:top w:val="nil"/>
          <w:left w:val="nil"/>
          <w:bottom w:val="nil"/>
          <w:right w:val="nil"/>
          <w:between w:val="nil"/>
        </w:pBdr>
        <w:ind w:right="396"/>
        <w:rPr>
          <w:rFonts w:ascii="Cambria" w:eastAsia="Cambria" w:hAnsi="Cambria" w:cs="Cambria"/>
          <w:sz w:val="24"/>
          <w:szCs w:val="24"/>
        </w:rPr>
      </w:pPr>
      <w:r>
        <w:rPr>
          <w:rFonts w:ascii="Cambria" w:eastAsia="Cambria" w:hAnsi="Cambria" w:cs="Cambria"/>
          <w:sz w:val="24"/>
          <w:szCs w:val="24"/>
        </w:rPr>
        <w:t xml:space="preserve"> </w:t>
      </w:r>
    </w:p>
    <w:p w:rsidR="008826D1" w:rsidRDefault="0053433E">
      <w:pPr>
        <w:pBdr>
          <w:top w:val="nil"/>
          <w:left w:val="nil"/>
          <w:bottom w:val="nil"/>
          <w:right w:val="nil"/>
          <w:between w:val="nil"/>
        </w:pBdr>
        <w:ind w:right="396"/>
        <w:rPr>
          <w:rFonts w:ascii="Cambria" w:eastAsia="Cambria" w:hAnsi="Cambria" w:cs="Cambria"/>
          <w:sz w:val="24"/>
          <w:szCs w:val="24"/>
        </w:rPr>
      </w:pPr>
      <w:r>
        <w:rPr>
          <w:rFonts w:ascii="Cambria" w:eastAsia="Cambria" w:hAnsi="Cambria" w:cs="Cambria"/>
          <w:sz w:val="24"/>
          <w:szCs w:val="24"/>
        </w:rPr>
        <w:t>If the emergency contact listed above is not able to co</w:t>
      </w:r>
      <w:r>
        <w:rPr>
          <w:rFonts w:ascii="Cambria" w:eastAsia="Cambria" w:hAnsi="Cambria" w:cs="Cambria"/>
          <w:sz w:val="24"/>
          <w:szCs w:val="24"/>
        </w:rPr>
        <w:t>me to take care of you ESA, and you will be gone for an extended time, Residence Life will need to contact a Shelter to take the animal.</w:t>
      </w:r>
    </w:p>
    <w:p w:rsidR="008826D1" w:rsidRDefault="008826D1">
      <w:pPr>
        <w:pBdr>
          <w:top w:val="nil"/>
          <w:left w:val="nil"/>
          <w:bottom w:val="nil"/>
          <w:right w:val="nil"/>
          <w:between w:val="nil"/>
        </w:pBdr>
        <w:ind w:right="396"/>
        <w:rPr>
          <w:rFonts w:ascii="Cambria" w:eastAsia="Cambria" w:hAnsi="Cambria" w:cs="Cambria"/>
          <w:sz w:val="24"/>
          <w:szCs w:val="24"/>
        </w:rPr>
      </w:pPr>
    </w:p>
    <w:p w:rsidR="008826D1" w:rsidRDefault="0053433E">
      <w:pPr>
        <w:pBdr>
          <w:top w:val="nil"/>
          <w:left w:val="nil"/>
          <w:bottom w:val="nil"/>
          <w:right w:val="nil"/>
          <w:between w:val="nil"/>
        </w:pBdr>
        <w:ind w:right="396"/>
        <w:rPr>
          <w:rFonts w:ascii="Cambria" w:eastAsia="Cambria" w:hAnsi="Cambria" w:cs="Cambria"/>
          <w:color w:val="000000"/>
          <w:sz w:val="24"/>
          <w:szCs w:val="24"/>
          <w:u w:val="single"/>
        </w:rPr>
      </w:pPr>
      <w:r>
        <w:rPr>
          <w:rFonts w:ascii="Cambria" w:eastAsia="Cambria" w:hAnsi="Cambria" w:cs="Cambria"/>
          <w:color w:val="000000"/>
          <w:sz w:val="24"/>
          <w:szCs w:val="24"/>
        </w:rPr>
        <w:t>Name (Printed):</w:t>
      </w:r>
      <w:r>
        <w:rPr>
          <w:rFonts w:ascii="Cambria" w:eastAsia="Cambria" w:hAnsi="Cambria" w:cs="Cambria"/>
          <w:color w:val="000000"/>
          <w:sz w:val="24"/>
          <w:szCs w:val="24"/>
          <w:u w:val="single"/>
        </w:rPr>
        <w:tab/>
      </w:r>
      <w:r>
        <w:rPr>
          <w:rFonts w:ascii="Cambria" w:eastAsia="Cambria" w:hAnsi="Cambria" w:cs="Cambria"/>
          <w:color w:val="000000"/>
          <w:sz w:val="24"/>
          <w:szCs w:val="24"/>
          <w:u w:val="single"/>
        </w:rPr>
        <w:tab/>
      </w:r>
      <w:r>
        <w:rPr>
          <w:rFonts w:ascii="Cambria" w:eastAsia="Cambria" w:hAnsi="Cambria" w:cs="Cambria"/>
          <w:color w:val="000000"/>
          <w:sz w:val="24"/>
          <w:szCs w:val="24"/>
          <w:u w:val="single"/>
        </w:rPr>
        <w:tab/>
      </w:r>
      <w:r>
        <w:rPr>
          <w:rFonts w:ascii="Cambria" w:eastAsia="Cambria" w:hAnsi="Cambria" w:cs="Cambria"/>
          <w:color w:val="000000"/>
          <w:sz w:val="24"/>
          <w:szCs w:val="24"/>
          <w:u w:val="single"/>
        </w:rPr>
        <w:tab/>
      </w:r>
      <w:r>
        <w:rPr>
          <w:rFonts w:ascii="Cambria" w:eastAsia="Cambria" w:hAnsi="Cambria" w:cs="Cambria"/>
          <w:color w:val="000000"/>
          <w:sz w:val="24"/>
          <w:szCs w:val="24"/>
          <w:u w:val="single"/>
        </w:rPr>
        <w:tab/>
      </w:r>
      <w:r>
        <w:rPr>
          <w:rFonts w:ascii="Cambria" w:eastAsia="Cambria" w:hAnsi="Cambria" w:cs="Cambria"/>
          <w:color w:val="000000"/>
          <w:sz w:val="24"/>
          <w:szCs w:val="24"/>
          <w:u w:val="single"/>
        </w:rPr>
        <w:tab/>
      </w:r>
      <w:r>
        <w:rPr>
          <w:rFonts w:ascii="Cambria" w:eastAsia="Cambria" w:hAnsi="Cambria" w:cs="Cambria"/>
          <w:color w:val="000000"/>
          <w:sz w:val="24"/>
          <w:szCs w:val="24"/>
          <w:u w:val="single"/>
        </w:rPr>
        <w:tab/>
      </w:r>
    </w:p>
    <w:p w:rsidR="008826D1" w:rsidRDefault="008826D1">
      <w:pPr>
        <w:pBdr>
          <w:top w:val="nil"/>
          <w:left w:val="nil"/>
          <w:bottom w:val="nil"/>
          <w:right w:val="nil"/>
          <w:between w:val="nil"/>
        </w:pBdr>
        <w:ind w:right="396"/>
        <w:rPr>
          <w:rFonts w:ascii="Cambria" w:eastAsia="Cambria" w:hAnsi="Cambria" w:cs="Cambria"/>
          <w:color w:val="000000"/>
          <w:sz w:val="24"/>
          <w:szCs w:val="24"/>
        </w:rPr>
      </w:pPr>
    </w:p>
    <w:p w:rsidR="008826D1" w:rsidRDefault="0053433E">
      <w:pPr>
        <w:pBdr>
          <w:top w:val="nil"/>
          <w:left w:val="nil"/>
          <w:bottom w:val="nil"/>
          <w:right w:val="nil"/>
          <w:between w:val="nil"/>
        </w:pBdr>
        <w:spacing w:after="200"/>
        <w:ind w:right="396"/>
        <w:rPr>
          <w:rFonts w:ascii="Cambria" w:eastAsia="Cambria" w:hAnsi="Cambria" w:cs="Cambria"/>
          <w:color w:val="000000"/>
          <w:sz w:val="24"/>
          <w:szCs w:val="24"/>
          <w:u w:val="single"/>
        </w:rPr>
      </w:pPr>
      <w:r>
        <w:rPr>
          <w:rFonts w:ascii="Cambria" w:eastAsia="Cambria" w:hAnsi="Cambria" w:cs="Cambria"/>
          <w:color w:val="000000"/>
          <w:sz w:val="24"/>
          <w:szCs w:val="24"/>
        </w:rPr>
        <w:t>Signature:</w:t>
      </w:r>
      <w:r>
        <w:rPr>
          <w:rFonts w:ascii="Cambria" w:eastAsia="Cambria" w:hAnsi="Cambria" w:cs="Cambria"/>
          <w:color w:val="000000"/>
          <w:sz w:val="24"/>
          <w:szCs w:val="24"/>
          <w:u w:val="single"/>
        </w:rPr>
        <w:tab/>
      </w:r>
      <w:r>
        <w:rPr>
          <w:rFonts w:ascii="Cambria" w:eastAsia="Cambria" w:hAnsi="Cambria" w:cs="Cambria"/>
          <w:color w:val="000000"/>
          <w:sz w:val="24"/>
          <w:szCs w:val="24"/>
          <w:u w:val="single"/>
        </w:rPr>
        <w:tab/>
      </w:r>
      <w:r>
        <w:rPr>
          <w:rFonts w:ascii="Cambria" w:eastAsia="Cambria" w:hAnsi="Cambria" w:cs="Cambria"/>
          <w:color w:val="000000"/>
          <w:sz w:val="24"/>
          <w:szCs w:val="24"/>
          <w:u w:val="single"/>
        </w:rPr>
        <w:tab/>
      </w:r>
      <w:r>
        <w:rPr>
          <w:rFonts w:ascii="Cambria" w:eastAsia="Cambria" w:hAnsi="Cambria" w:cs="Cambria"/>
          <w:color w:val="000000"/>
          <w:sz w:val="24"/>
          <w:szCs w:val="24"/>
          <w:u w:val="single"/>
        </w:rPr>
        <w:tab/>
      </w:r>
      <w:r>
        <w:rPr>
          <w:rFonts w:ascii="Cambria" w:eastAsia="Cambria" w:hAnsi="Cambria" w:cs="Cambria"/>
          <w:color w:val="000000"/>
          <w:sz w:val="24"/>
          <w:szCs w:val="24"/>
          <w:u w:val="single"/>
        </w:rPr>
        <w:tab/>
      </w:r>
      <w:r>
        <w:rPr>
          <w:rFonts w:ascii="Cambria" w:eastAsia="Cambria" w:hAnsi="Cambria" w:cs="Cambria"/>
          <w:color w:val="000000"/>
          <w:sz w:val="24"/>
          <w:szCs w:val="24"/>
          <w:u w:val="single"/>
        </w:rPr>
        <w:tab/>
      </w:r>
      <w:r>
        <w:rPr>
          <w:rFonts w:ascii="Cambria" w:eastAsia="Cambria" w:hAnsi="Cambria" w:cs="Cambria"/>
          <w:color w:val="000000"/>
          <w:sz w:val="24"/>
          <w:szCs w:val="24"/>
          <w:u w:val="single"/>
        </w:rPr>
        <w:tab/>
      </w:r>
      <w:r>
        <w:rPr>
          <w:rFonts w:ascii="Cambria" w:eastAsia="Cambria" w:hAnsi="Cambria" w:cs="Cambria"/>
          <w:color w:val="000000"/>
          <w:sz w:val="24"/>
          <w:szCs w:val="24"/>
        </w:rPr>
        <w:tab/>
        <w:t>Date:</w:t>
      </w:r>
      <w:r>
        <w:rPr>
          <w:rFonts w:ascii="Cambria" w:eastAsia="Cambria" w:hAnsi="Cambria" w:cs="Cambria"/>
          <w:color w:val="000000"/>
          <w:sz w:val="24"/>
          <w:szCs w:val="24"/>
          <w:u w:val="single"/>
        </w:rPr>
        <w:tab/>
      </w:r>
      <w:r>
        <w:rPr>
          <w:rFonts w:ascii="Cambria" w:eastAsia="Cambria" w:hAnsi="Cambria" w:cs="Cambria"/>
          <w:color w:val="000000"/>
          <w:sz w:val="24"/>
          <w:szCs w:val="24"/>
          <w:u w:val="single"/>
        </w:rPr>
        <w:tab/>
      </w:r>
      <w:r>
        <w:rPr>
          <w:rFonts w:ascii="Cambria" w:eastAsia="Cambria" w:hAnsi="Cambria" w:cs="Cambria"/>
          <w:color w:val="000000"/>
          <w:sz w:val="24"/>
          <w:szCs w:val="24"/>
          <w:u w:val="single"/>
        </w:rPr>
        <w:tab/>
      </w:r>
    </w:p>
    <w:p w:rsidR="008826D1" w:rsidRDefault="008826D1">
      <w:pPr>
        <w:pBdr>
          <w:top w:val="nil"/>
          <w:left w:val="nil"/>
          <w:bottom w:val="nil"/>
          <w:right w:val="nil"/>
          <w:between w:val="nil"/>
        </w:pBdr>
        <w:tabs>
          <w:tab w:val="left" w:pos="3330"/>
        </w:tabs>
        <w:ind w:right="396"/>
        <w:rPr>
          <w:rFonts w:ascii="Cambria" w:eastAsia="Cambria" w:hAnsi="Cambria" w:cs="Cambria"/>
          <w:b/>
          <w:color w:val="000000"/>
          <w:sz w:val="24"/>
          <w:szCs w:val="24"/>
        </w:rPr>
      </w:pPr>
    </w:p>
    <w:p w:rsidR="008826D1" w:rsidRDefault="0053433E">
      <w:pPr>
        <w:pBdr>
          <w:top w:val="nil"/>
          <w:left w:val="nil"/>
          <w:bottom w:val="nil"/>
          <w:right w:val="nil"/>
          <w:between w:val="nil"/>
        </w:pBdr>
        <w:tabs>
          <w:tab w:val="left" w:pos="3330"/>
        </w:tabs>
        <w:ind w:right="396"/>
        <w:rPr>
          <w:rFonts w:ascii="Cambria" w:eastAsia="Cambria" w:hAnsi="Cambria" w:cs="Cambria"/>
          <w:b/>
          <w:color w:val="000000"/>
          <w:sz w:val="24"/>
          <w:szCs w:val="24"/>
        </w:rPr>
      </w:pPr>
      <w:r>
        <w:rPr>
          <w:rFonts w:ascii="Cambria" w:eastAsia="Cambria" w:hAnsi="Cambria" w:cs="Cambria"/>
          <w:b/>
          <w:color w:val="000000"/>
          <w:sz w:val="24"/>
          <w:szCs w:val="24"/>
        </w:rPr>
        <w:t>Return this form via one of these methods:</w:t>
      </w:r>
    </w:p>
    <w:p w:rsidR="008826D1" w:rsidRDefault="0053433E">
      <w:pPr>
        <w:pBdr>
          <w:top w:val="nil"/>
          <w:left w:val="nil"/>
          <w:bottom w:val="nil"/>
          <w:right w:val="nil"/>
          <w:between w:val="nil"/>
        </w:pBdr>
        <w:tabs>
          <w:tab w:val="left" w:pos="3330"/>
        </w:tabs>
        <w:ind w:right="396"/>
        <w:rPr>
          <w:rFonts w:ascii="Cambria" w:eastAsia="Cambria" w:hAnsi="Cambria" w:cs="Cambria"/>
          <w:sz w:val="24"/>
          <w:szCs w:val="24"/>
        </w:rPr>
      </w:pPr>
      <w:r>
        <w:rPr>
          <w:rFonts w:ascii="Cambria" w:eastAsia="Cambria" w:hAnsi="Cambria" w:cs="Cambria"/>
          <w:color w:val="000000"/>
          <w:sz w:val="24"/>
          <w:szCs w:val="24"/>
        </w:rPr>
        <w:t>In Person: Residence Life, Austin Hall</w:t>
      </w:r>
    </w:p>
    <w:p w:rsidR="008826D1" w:rsidRDefault="0053433E">
      <w:pPr>
        <w:pBdr>
          <w:top w:val="nil"/>
          <w:left w:val="nil"/>
          <w:bottom w:val="nil"/>
          <w:right w:val="nil"/>
          <w:between w:val="nil"/>
        </w:pBdr>
        <w:tabs>
          <w:tab w:val="left" w:pos="630"/>
        </w:tabs>
        <w:ind w:right="396"/>
        <w:rPr>
          <w:rFonts w:ascii="Cambria" w:eastAsia="Cambria" w:hAnsi="Cambria" w:cs="Cambria"/>
          <w:color w:val="000000"/>
          <w:sz w:val="24"/>
          <w:szCs w:val="24"/>
        </w:rPr>
      </w:pPr>
      <w:r>
        <w:rPr>
          <w:rFonts w:ascii="Cambria" w:eastAsia="Cambria" w:hAnsi="Cambria" w:cs="Cambria"/>
          <w:color w:val="000000"/>
          <w:sz w:val="24"/>
          <w:szCs w:val="24"/>
        </w:rPr>
        <w:t>Mail:</w:t>
      </w:r>
      <w:r>
        <w:rPr>
          <w:rFonts w:ascii="Cambria" w:eastAsia="Cambria" w:hAnsi="Cambria" w:cs="Cambria"/>
          <w:color w:val="000000"/>
          <w:sz w:val="24"/>
          <w:szCs w:val="24"/>
        </w:rPr>
        <w:tab/>
        <w:t>Alverno College</w:t>
      </w:r>
    </w:p>
    <w:p w:rsidR="008826D1" w:rsidRDefault="0053433E">
      <w:pPr>
        <w:pBdr>
          <w:top w:val="nil"/>
          <w:left w:val="nil"/>
          <w:bottom w:val="nil"/>
          <w:right w:val="nil"/>
          <w:between w:val="nil"/>
        </w:pBdr>
        <w:tabs>
          <w:tab w:val="left" w:pos="630"/>
        </w:tabs>
        <w:ind w:right="396"/>
        <w:rPr>
          <w:rFonts w:ascii="Cambria" w:eastAsia="Cambria" w:hAnsi="Cambria" w:cs="Cambria"/>
          <w:color w:val="000000"/>
          <w:sz w:val="24"/>
          <w:szCs w:val="24"/>
        </w:rPr>
      </w:pPr>
      <w:r>
        <w:rPr>
          <w:rFonts w:ascii="Cambria" w:eastAsia="Cambria" w:hAnsi="Cambria" w:cs="Cambria"/>
          <w:color w:val="000000"/>
          <w:sz w:val="24"/>
          <w:szCs w:val="24"/>
        </w:rPr>
        <w:tab/>
        <w:t>c/o Residence Life</w:t>
      </w:r>
    </w:p>
    <w:p w:rsidR="008826D1" w:rsidRDefault="0053433E">
      <w:pPr>
        <w:pBdr>
          <w:top w:val="nil"/>
          <w:left w:val="nil"/>
          <w:bottom w:val="nil"/>
          <w:right w:val="nil"/>
          <w:between w:val="nil"/>
        </w:pBdr>
        <w:tabs>
          <w:tab w:val="left" w:pos="630"/>
        </w:tabs>
        <w:ind w:right="396"/>
        <w:rPr>
          <w:rFonts w:ascii="Cambria" w:eastAsia="Cambria" w:hAnsi="Cambria" w:cs="Cambria"/>
          <w:color w:val="000000"/>
          <w:sz w:val="24"/>
          <w:szCs w:val="24"/>
        </w:rPr>
      </w:pPr>
      <w:r>
        <w:rPr>
          <w:rFonts w:ascii="Cambria" w:eastAsia="Cambria" w:hAnsi="Cambria" w:cs="Cambria"/>
          <w:color w:val="000000"/>
          <w:sz w:val="24"/>
          <w:szCs w:val="24"/>
        </w:rPr>
        <w:tab/>
        <w:t>3400 S. 43</w:t>
      </w:r>
      <w:r>
        <w:rPr>
          <w:rFonts w:ascii="Cambria" w:eastAsia="Cambria" w:hAnsi="Cambria" w:cs="Cambria"/>
          <w:color w:val="000000"/>
          <w:sz w:val="24"/>
          <w:szCs w:val="24"/>
          <w:vertAlign w:val="superscript"/>
        </w:rPr>
        <w:t>rd</w:t>
      </w:r>
      <w:r>
        <w:rPr>
          <w:rFonts w:ascii="Cambria" w:eastAsia="Cambria" w:hAnsi="Cambria" w:cs="Cambria"/>
          <w:color w:val="000000"/>
          <w:sz w:val="24"/>
          <w:szCs w:val="24"/>
        </w:rPr>
        <w:t xml:space="preserve"> St.</w:t>
      </w:r>
    </w:p>
    <w:p w:rsidR="008826D1" w:rsidRDefault="0053433E">
      <w:pPr>
        <w:pBdr>
          <w:top w:val="nil"/>
          <w:left w:val="nil"/>
          <w:bottom w:val="nil"/>
          <w:right w:val="nil"/>
          <w:between w:val="nil"/>
        </w:pBdr>
        <w:tabs>
          <w:tab w:val="left" w:pos="630"/>
        </w:tabs>
        <w:ind w:right="396"/>
        <w:rPr>
          <w:rFonts w:ascii="Cambria" w:eastAsia="Cambria" w:hAnsi="Cambria" w:cs="Cambria"/>
          <w:color w:val="000000"/>
          <w:sz w:val="24"/>
          <w:szCs w:val="24"/>
        </w:rPr>
      </w:pPr>
      <w:r>
        <w:rPr>
          <w:rFonts w:ascii="Cambria" w:eastAsia="Cambria" w:hAnsi="Cambria" w:cs="Cambria"/>
          <w:color w:val="000000"/>
          <w:sz w:val="24"/>
          <w:szCs w:val="24"/>
        </w:rPr>
        <w:tab/>
        <w:t>P.O. Box 343922</w:t>
      </w:r>
    </w:p>
    <w:p w:rsidR="008826D1" w:rsidRDefault="0053433E">
      <w:pPr>
        <w:pBdr>
          <w:top w:val="nil"/>
          <w:left w:val="nil"/>
          <w:bottom w:val="nil"/>
          <w:right w:val="nil"/>
          <w:between w:val="nil"/>
        </w:pBdr>
        <w:tabs>
          <w:tab w:val="left" w:pos="630"/>
        </w:tabs>
        <w:ind w:right="396"/>
        <w:rPr>
          <w:rFonts w:ascii="Cambria" w:eastAsia="Cambria" w:hAnsi="Cambria" w:cs="Cambria"/>
          <w:color w:val="000000"/>
          <w:sz w:val="24"/>
          <w:szCs w:val="24"/>
        </w:rPr>
      </w:pPr>
      <w:r>
        <w:rPr>
          <w:rFonts w:ascii="Cambria" w:eastAsia="Cambria" w:hAnsi="Cambria" w:cs="Cambria"/>
          <w:color w:val="000000"/>
          <w:sz w:val="24"/>
          <w:szCs w:val="24"/>
        </w:rPr>
        <w:tab/>
        <w:t>Milwaukee, WI 53234-3922</w:t>
      </w:r>
    </w:p>
    <w:p w:rsidR="008826D1" w:rsidRDefault="0053433E">
      <w:pPr>
        <w:pBdr>
          <w:top w:val="nil"/>
          <w:left w:val="nil"/>
          <w:bottom w:val="nil"/>
          <w:right w:val="nil"/>
          <w:between w:val="nil"/>
        </w:pBdr>
        <w:tabs>
          <w:tab w:val="left" w:pos="630"/>
        </w:tabs>
        <w:ind w:right="396"/>
        <w:rPr>
          <w:rFonts w:ascii="Cambria" w:eastAsia="Cambria" w:hAnsi="Cambria" w:cs="Cambria"/>
          <w:color w:val="000000"/>
          <w:sz w:val="24"/>
          <w:szCs w:val="24"/>
        </w:rPr>
      </w:pPr>
      <w:r>
        <w:rPr>
          <w:rFonts w:ascii="Cambria" w:eastAsia="Cambria" w:hAnsi="Cambria" w:cs="Cambria"/>
          <w:color w:val="000000"/>
          <w:sz w:val="24"/>
          <w:szCs w:val="24"/>
        </w:rPr>
        <w:t>Fax:</w:t>
      </w:r>
      <w:r>
        <w:rPr>
          <w:rFonts w:ascii="Cambria" w:eastAsia="Cambria" w:hAnsi="Cambria" w:cs="Cambria"/>
          <w:color w:val="000000"/>
          <w:sz w:val="24"/>
          <w:szCs w:val="24"/>
        </w:rPr>
        <w:tab/>
        <w:t>414.382.6354</w:t>
      </w:r>
    </w:p>
    <w:p w:rsidR="008826D1" w:rsidRDefault="0053433E">
      <w:pPr>
        <w:pBdr>
          <w:top w:val="nil"/>
          <w:left w:val="nil"/>
          <w:bottom w:val="nil"/>
          <w:right w:val="nil"/>
          <w:between w:val="nil"/>
        </w:pBdr>
        <w:tabs>
          <w:tab w:val="left" w:pos="630"/>
        </w:tabs>
        <w:ind w:right="396"/>
        <w:rPr>
          <w:rFonts w:ascii="Cambria" w:eastAsia="Cambria" w:hAnsi="Cambria" w:cs="Cambria"/>
          <w:color w:val="000000"/>
          <w:sz w:val="24"/>
          <w:szCs w:val="24"/>
        </w:rPr>
      </w:pPr>
      <w:r>
        <w:rPr>
          <w:rFonts w:ascii="Cambria" w:eastAsia="Cambria" w:hAnsi="Cambria" w:cs="Cambria"/>
          <w:color w:val="000000"/>
          <w:sz w:val="24"/>
          <w:szCs w:val="24"/>
        </w:rPr>
        <w:t xml:space="preserve">Email: </w:t>
      </w:r>
      <w:r>
        <w:rPr>
          <w:rFonts w:ascii="Cambria" w:eastAsia="Cambria" w:hAnsi="Cambria" w:cs="Cambria"/>
          <w:color w:val="000000"/>
          <w:sz w:val="24"/>
          <w:szCs w:val="24"/>
        </w:rPr>
        <w:tab/>
        <w:t>residencelife@alverno.edu, subject “Service Animal Agreement”</w:t>
      </w:r>
    </w:p>
    <w:p w:rsidR="008826D1" w:rsidRDefault="008826D1">
      <w:pPr>
        <w:rPr>
          <w:rFonts w:ascii="Cambria" w:eastAsia="Cambria" w:hAnsi="Cambria" w:cs="Cambria"/>
          <w:sz w:val="24"/>
          <w:szCs w:val="24"/>
        </w:rPr>
      </w:pPr>
    </w:p>
    <w:sectPr w:rsidR="008826D1">
      <w:headerReference w:type="even" r:id="rId7"/>
      <w:headerReference w:type="default" r:id="rId8"/>
      <w:headerReference w:type="first" r:id="rId9"/>
      <w:footerReference w:type="first" r:id="rId10"/>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3433E">
      <w:r>
        <w:separator/>
      </w:r>
    </w:p>
  </w:endnote>
  <w:endnote w:type="continuationSeparator" w:id="0">
    <w:p w:rsidR="00000000" w:rsidRDefault="00534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6D1" w:rsidRDefault="008826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3433E">
      <w:r>
        <w:separator/>
      </w:r>
    </w:p>
  </w:footnote>
  <w:footnote w:type="continuationSeparator" w:id="0">
    <w:p w:rsidR="00000000" w:rsidRDefault="00534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6D1" w:rsidRDefault="008826D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6D1" w:rsidRDefault="008826D1">
    <w:pPr>
      <w:tabs>
        <w:tab w:val="center" w:pos="4320"/>
        <w:tab w:val="right" w:pos="8640"/>
      </w:tabs>
      <w:jc w:val="center"/>
      <w:rPr>
        <w:color w:val="000000"/>
      </w:rPr>
    </w:pPr>
  </w:p>
  <w:p w:rsidR="008826D1" w:rsidRDefault="008826D1">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6D1" w:rsidRDefault="0053433E">
    <w:pPr>
      <w:pBdr>
        <w:top w:val="nil"/>
        <w:left w:val="nil"/>
        <w:bottom w:val="nil"/>
        <w:right w:val="nil"/>
        <w:between w:val="nil"/>
      </w:pBdr>
      <w:tabs>
        <w:tab w:val="center" w:pos="4320"/>
        <w:tab w:val="right" w:pos="8640"/>
      </w:tabs>
      <w:jc w:val="center"/>
      <w:rPr>
        <w:color w:val="000000"/>
      </w:rPr>
    </w:pPr>
    <w:r>
      <w:rPr>
        <w:noProof/>
      </w:rPr>
      <w:drawing>
        <wp:inline distT="114300" distB="114300" distL="114300" distR="114300">
          <wp:extent cx="1976438" cy="166679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76438" cy="166679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F6B40"/>
    <w:multiLevelType w:val="multilevel"/>
    <w:tmpl w:val="8A926686"/>
    <w:lvl w:ilvl="0">
      <w:start w:val="1"/>
      <w:numFmt w:val="decimal"/>
      <w:lvlText w:val="%1."/>
      <w:lvlJc w:val="left"/>
      <w:pPr>
        <w:ind w:left="405" w:hanging="360"/>
      </w:pPr>
      <w:rPr>
        <w:b w:val="0"/>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 w15:restartNumberingAfterBreak="0">
    <w:nsid w:val="6BCE189A"/>
    <w:multiLevelType w:val="multilevel"/>
    <w:tmpl w:val="189A1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6D1"/>
    <w:rsid w:val="0053433E"/>
    <w:rsid w:val="0088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110CD72-492C-4F0C-9F7B-A1615513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Alverno College</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M. Barnett</dc:creator>
  <cp:lastModifiedBy>Colleen M. Barnett</cp:lastModifiedBy>
  <cp:revision>2</cp:revision>
  <dcterms:created xsi:type="dcterms:W3CDTF">2022-07-12T18:17:00Z</dcterms:created>
  <dcterms:modified xsi:type="dcterms:W3CDTF">2022-07-12T18:17:00Z</dcterms:modified>
</cp:coreProperties>
</file>